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37" w:rsidRDefault="009C1159" w:rsidP="00654760">
      <w:pPr>
        <w:rPr>
          <w:lang w:val="bg-BG"/>
        </w:rPr>
      </w:pPr>
      <w:r w:rsidRPr="009C1159">
        <w:rPr>
          <w:sz w:val="44"/>
          <w:szCs w:val="44"/>
          <w:lang w:val="bg-BG"/>
        </w:rPr>
        <w:t>Културен календар за 20</w:t>
      </w:r>
      <w:r w:rsidR="00803DAE">
        <w:rPr>
          <w:sz w:val="44"/>
          <w:szCs w:val="44"/>
          <w:lang w:val="bg-BG"/>
        </w:rPr>
        <w:t>20 г.</w:t>
      </w:r>
      <w:r>
        <w:rPr>
          <w:sz w:val="44"/>
          <w:szCs w:val="44"/>
          <w:lang w:val="bg-BG"/>
        </w:rPr>
        <w:br/>
      </w:r>
      <w:r>
        <w:t xml:space="preserve">I </w:t>
      </w:r>
      <w:r>
        <w:rPr>
          <w:lang w:val="bg-BG"/>
        </w:rPr>
        <w:t>Януари</w:t>
      </w:r>
      <w:r>
        <w:rPr>
          <w:lang w:val="bg-BG"/>
        </w:rPr>
        <w:br/>
        <w:t xml:space="preserve">   21 -Бабинден</w:t>
      </w:r>
      <w:r>
        <w:br/>
        <w:t xml:space="preserve">II </w:t>
      </w:r>
      <w:r>
        <w:rPr>
          <w:lang w:val="bg-BG"/>
        </w:rPr>
        <w:t>Февруари</w:t>
      </w:r>
      <w:r>
        <w:rPr>
          <w:lang w:val="bg-BG"/>
        </w:rPr>
        <w:br/>
        <w:t xml:space="preserve">   14 – Трифон Зарезан</w:t>
      </w:r>
      <w:r>
        <w:rPr>
          <w:lang w:val="bg-BG"/>
        </w:rPr>
        <w:br/>
      </w:r>
      <w:r>
        <w:t xml:space="preserve">III </w:t>
      </w:r>
      <w:r>
        <w:rPr>
          <w:lang w:val="bg-BG"/>
        </w:rPr>
        <w:t>Март</w:t>
      </w:r>
      <w:r>
        <w:rPr>
          <w:lang w:val="bg-BG"/>
        </w:rPr>
        <w:br/>
        <w:t xml:space="preserve"> 1 – изработка на мартеници с децата от квартал Любово</w:t>
      </w:r>
      <w:r>
        <w:rPr>
          <w:lang w:val="bg-BG"/>
        </w:rPr>
        <w:br/>
        <w:t xml:space="preserve"> 3- поход   до  вр.Шипка(Столетов)  и поднасяне на цветя в чест на всички загинали за освобождението на България от Турско робство .</w:t>
      </w:r>
      <w:r>
        <w:rPr>
          <w:lang w:val="bg-BG"/>
        </w:rPr>
        <w:br/>
        <w:t xml:space="preserve"> 17 – организиране на тенис турнир </w:t>
      </w:r>
      <w:r>
        <w:rPr>
          <w:lang w:val="bg-BG"/>
        </w:rPr>
        <w:br/>
      </w:r>
      <w:r>
        <w:t xml:space="preserve">IV  </w:t>
      </w:r>
      <w:r>
        <w:rPr>
          <w:lang w:val="bg-BG"/>
        </w:rPr>
        <w:t xml:space="preserve">Април </w:t>
      </w:r>
      <w:r>
        <w:rPr>
          <w:lang w:val="bg-BG"/>
        </w:rPr>
        <w:br/>
        <w:t xml:space="preserve">   8 –Лазаровден – възстановка </w:t>
      </w:r>
      <w:r w:rsidR="00660C95">
        <w:rPr>
          <w:lang w:val="bg-BG"/>
        </w:rPr>
        <w:t>на обичай</w:t>
      </w:r>
      <w:r>
        <w:rPr>
          <w:lang w:val="bg-BG"/>
        </w:rPr>
        <w:br/>
        <w:t xml:space="preserve">  12 – Боядисване на яйца</w:t>
      </w:r>
      <w:r>
        <w:rPr>
          <w:lang w:val="bg-BG"/>
        </w:rPr>
        <w:br/>
      </w:r>
      <w:r>
        <w:t>V</w:t>
      </w:r>
      <w:r>
        <w:rPr>
          <w:lang w:val="bg-BG"/>
        </w:rPr>
        <w:t xml:space="preserve"> май- участия по-фестивали в Габроски</w:t>
      </w:r>
      <w:r w:rsidR="00C05626">
        <w:rPr>
          <w:lang w:val="bg-BG"/>
        </w:rPr>
        <w:t>ят регион</w:t>
      </w:r>
      <w:r>
        <w:rPr>
          <w:lang w:val="bg-BG"/>
        </w:rPr>
        <w:br/>
      </w:r>
      <w:r>
        <w:t xml:space="preserve">VI </w:t>
      </w:r>
      <w:r>
        <w:rPr>
          <w:lang w:val="bg-BG"/>
        </w:rPr>
        <w:t>юни</w:t>
      </w:r>
      <w:r>
        <w:rPr>
          <w:lang w:val="bg-BG"/>
        </w:rPr>
        <w:br/>
        <w:t xml:space="preserve">   </w:t>
      </w:r>
      <w:r w:rsidR="00C05626">
        <w:rPr>
          <w:lang w:val="bg-BG"/>
        </w:rPr>
        <w:t>1 – Ден на детето(Организиране на игри за децата от квартал Любово</w:t>
      </w:r>
      <w:r w:rsidR="00C05626">
        <w:rPr>
          <w:lang w:val="bg-BG"/>
        </w:rPr>
        <w:br/>
        <w:t xml:space="preserve">  - Участия в различни фестивали в Габровският регион</w:t>
      </w:r>
      <w:r w:rsidR="00C05626">
        <w:rPr>
          <w:lang w:val="bg-BG"/>
        </w:rPr>
        <w:br/>
        <w:t xml:space="preserve">  - велопоходи</w:t>
      </w:r>
      <w:r w:rsidR="00C05626">
        <w:rPr>
          <w:lang w:val="bg-BG"/>
        </w:rPr>
        <w:br/>
        <w:t xml:space="preserve">  </w:t>
      </w:r>
      <w:r w:rsidR="00C05626">
        <w:t xml:space="preserve">VII </w:t>
      </w:r>
      <w:r w:rsidR="00C05626">
        <w:rPr>
          <w:lang w:val="bg-BG"/>
        </w:rPr>
        <w:t>юли</w:t>
      </w:r>
      <w:r w:rsidR="00C05626">
        <w:br/>
        <w:t xml:space="preserve">  </w:t>
      </w:r>
      <w:r w:rsidR="00C05626">
        <w:rPr>
          <w:lang w:val="bg-BG"/>
        </w:rPr>
        <w:br/>
      </w:r>
      <w:r w:rsidR="00C05626">
        <w:t xml:space="preserve"> VIII</w:t>
      </w:r>
      <w:r w:rsidR="00C05626">
        <w:rPr>
          <w:lang w:val="bg-BG"/>
        </w:rPr>
        <w:t xml:space="preserve"> август</w:t>
      </w:r>
      <w:r w:rsidR="00E16E37">
        <w:rPr>
          <w:lang w:val="bg-BG"/>
        </w:rPr>
        <w:t xml:space="preserve"> – </w:t>
      </w:r>
    </w:p>
    <w:p w:rsidR="00E16E37" w:rsidRDefault="00E16E37" w:rsidP="00654760">
      <w:pPr>
        <w:rPr>
          <w:lang w:val="bg-BG"/>
        </w:rPr>
      </w:pPr>
      <w:r>
        <w:rPr>
          <w:lang w:val="bg-BG"/>
        </w:rPr>
        <w:t>15 – Празник на квартал Любово</w:t>
      </w:r>
    </w:p>
    <w:p w:rsidR="00803DAE" w:rsidRDefault="00C05626" w:rsidP="00654760">
      <w:pPr>
        <w:rPr>
          <w:sz w:val="28"/>
          <w:szCs w:val="28"/>
          <w:lang w:val="bg-BG"/>
        </w:rPr>
      </w:pPr>
      <w:r>
        <w:br/>
      </w:r>
      <w:r>
        <w:br/>
        <w:t xml:space="preserve">IX- </w:t>
      </w:r>
      <w:r>
        <w:rPr>
          <w:lang w:val="bg-BG"/>
        </w:rPr>
        <w:t xml:space="preserve"> септември</w:t>
      </w:r>
      <w:bookmarkStart w:id="0" w:name="_GoBack"/>
      <w:bookmarkEnd w:id="0"/>
      <w:r>
        <w:rPr>
          <w:lang w:val="bg-BG"/>
        </w:rPr>
        <w:br/>
      </w:r>
      <w:r w:rsidR="00AA56F1">
        <w:rPr>
          <w:lang w:val="bg-BG"/>
        </w:rPr>
        <w:br/>
      </w:r>
      <w:r w:rsidR="00AA56F1">
        <w:t xml:space="preserve">X – </w:t>
      </w:r>
      <w:r w:rsidR="00AA56F1">
        <w:rPr>
          <w:lang w:val="bg-BG"/>
        </w:rPr>
        <w:t>Октомври</w:t>
      </w:r>
      <w:r w:rsidR="00AA56F1">
        <w:rPr>
          <w:lang w:val="bg-BG"/>
        </w:rPr>
        <w:br/>
        <w:t xml:space="preserve"> </w:t>
      </w:r>
      <w:r w:rsidR="00AA56F1">
        <w:rPr>
          <w:lang w:val="bg-BG"/>
        </w:rPr>
        <w:br/>
      </w:r>
      <w:r w:rsidR="00AA56F1">
        <w:t xml:space="preserve">XI </w:t>
      </w:r>
      <w:r w:rsidR="00AA56F1">
        <w:rPr>
          <w:lang w:val="bg-BG"/>
        </w:rPr>
        <w:t>- ноември</w:t>
      </w:r>
      <w:r w:rsidR="00AA56F1">
        <w:br/>
        <w:t xml:space="preserve">1 </w:t>
      </w:r>
      <w:r w:rsidR="00AA56F1">
        <w:rPr>
          <w:lang w:val="bg-BG"/>
        </w:rPr>
        <w:t>–Ден на народните будители</w:t>
      </w:r>
      <w:r w:rsidR="00AA56F1">
        <w:rPr>
          <w:lang w:val="bg-BG"/>
        </w:rPr>
        <w:br/>
        <w:t>21- Дена на християнското семейство – презентация</w:t>
      </w:r>
      <w:r w:rsidR="00AA56F1">
        <w:rPr>
          <w:lang w:val="bg-BG"/>
        </w:rPr>
        <w:br/>
      </w:r>
      <w:r w:rsidR="00AA56F1">
        <w:t>XII</w:t>
      </w:r>
      <w:r w:rsidR="00AA56F1">
        <w:br/>
        <w:t xml:space="preserve">  - </w:t>
      </w:r>
      <w:r w:rsidR="00AA56F1">
        <w:rPr>
          <w:lang w:val="bg-BG"/>
        </w:rPr>
        <w:t xml:space="preserve">Коледуване – въстановка </w:t>
      </w:r>
      <w:r w:rsidR="00660C95">
        <w:rPr>
          <w:lang w:val="bg-BG"/>
        </w:rPr>
        <w:t>на обичай</w:t>
      </w:r>
      <w:r w:rsidR="00660C95">
        <w:rPr>
          <w:lang w:val="bg-BG"/>
        </w:rPr>
        <w:br/>
        <w:t xml:space="preserve">  - Коледно тържество</w:t>
      </w:r>
      <w:r w:rsidR="00256267">
        <w:rPr>
          <w:b/>
        </w:rPr>
        <w:t xml:space="preserve"> </w:t>
      </w:r>
      <w:r w:rsidR="00654760">
        <w:rPr>
          <w:b/>
          <w:lang w:val="bg-BG"/>
        </w:rPr>
        <w:br/>
      </w:r>
      <w:r w:rsidR="00654760">
        <w:rPr>
          <w:b/>
          <w:lang w:val="bg-BG"/>
        </w:rPr>
        <w:br/>
      </w:r>
      <w:r w:rsidR="00654760">
        <w:rPr>
          <w:b/>
          <w:lang w:val="bg-BG"/>
        </w:rPr>
        <w:br/>
        <w:t>Имена на членовете на настоятелстово и проверителната комисия</w:t>
      </w:r>
      <w:r w:rsidR="00654760">
        <w:rPr>
          <w:b/>
          <w:lang w:val="bg-BG"/>
        </w:rPr>
        <w:br/>
      </w:r>
      <w:r w:rsidR="00654760">
        <w:rPr>
          <w:sz w:val="28"/>
          <w:szCs w:val="28"/>
          <w:lang w:val="bg-BG"/>
        </w:rPr>
        <w:t xml:space="preserve">                          НЧ“Бъдеще-1928“ ,гр.Габрово,кв.Любово</w:t>
      </w:r>
      <w:r w:rsidR="00654760">
        <w:rPr>
          <w:sz w:val="28"/>
          <w:szCs w:val="28"/>
          <w:lang w:val="bg-BG"/>
        </w:rPr>
        <w:br/>
      </w:r>
      <w:r w:rsidR="00654760">
        <w:rPr>
          <w:sz w:val="28"/>
          <w:szCs w:val="28"/>
          <w:lang w:val="bg-BG"/>
        </w:rPr>
        <w:lastRenderedPageBreak/>
        <w:t>1.Членове на настоятелстово:</w:t>
      </w:r>
      <w:r w:rsidR="00654760">
        <w:rPr>
          <w:sz w:val="28"/>
          <w:szCs w:val="28"/>
          <w:lang w:val="bg-BG"/>
        </w:rPr>
        <w:br/>
        <w:t xml:space="preserve"> -</w:t>
      </w:r>
      <w:r w:rsidR="00803DAE">
        <w:rPr>
          <w:sz w:val="28"/>
          <w:szCs w:val="28"/>
          <w:lang w:val="bg-BG"/>
        </w:rPr>
        <w:t>Румяна Иванова  Радева</w:t>
      </w:r>
      <w:bookmarkStart w:id="1" w:name="_Hlk34381998"/>
    </w:p>
    <w:p w:rsidR="00654760" w:rsidRDefault="00654760" w:rsidP="006547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-Румяна Михайлова Казанджиева</w:t>
      </w:r>
      <w:r>
        <w:rPr>
          <w:sz w:val="28"/>
          <w:szCs w:val="28"/>
          <w:lang w:val="bg-BG"/>
        </w:rPr>
        <w:br/>
        <w:t xml:space="preserve">-Иван Илиев </w:t>
      </w:r>
      <w:bookmarkEnd w:id="1"/>
      <w:r w:rsidR="00803DAE">
        <w:rPr>
          <w:sz w:val="28"/>
          <w:szCs w:val="28"/>
          <w:lang w:val="bg-BG"/>
        </w:rPr>
        <w:t>Станев</w:t>
      </w:r>
      <w:r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br/>
        <w:t>2. Проверителна комисия</w:t>
      </w:r>
      <w:r>
        <w:rPr>
          <w:sz w:val="28"/>
          <w:szCs w:val="28"/>
          <w:lang w:val="bg-BG"/>
        </w:rPr>
        <w:br/>
        <w:t>-Любен Стефанов Стоев</w:t>
      </w:r>
      <w:r>
        <w:rPr>
          <w:sz w:val="28"/>
          <w:szCs w:val="28"/>
          <w:lang w:val="bg-BG"/>
        </w:rPr>
        <w:br/>
        <w:t>-Радко Петков Радков</w:t>
      </w:r>
      <w:r>
        <w:rPr>
          <w:sz w:val="28"/>
          <w:szCs w:val="28"/>
          <w:lang w:val="bg-BG"/>
        </w:rPr>
        <w:br/>
        <w:t>-</w:t>
      </w:r>
      <w:r w:rsidR="00E16E37">
        <w:rPr>
          <w:sz w:val="28"/>
          <w:szCs w:val="28"/>
          <w:lang w:val="bg-BG"/>
        </w:rPr>
        <w:t>Даниел Димитров Лолев</w:t>
      </w:r>
    </w:p>
    <w:p w:rsidR="008A6122" w:rsidRPr="00654760" w:rsidRDefault="008A6122" w:rsidP="00256267">
      <w:pPr>
        <w:rPr>
          <w:rFonts w:ascii="Arial" w:hAnsi="Arial" w:cs="Arial"/>
          <w:b/>
          <w:color w:val="194A7D"/>
          <w:sz w:val="26"/>
          <w:szCs w:val="26"/>
          <w:lang w:val="bg-BG"/>
        </w:rPr>
      </w:pPr>
    </w:p>
    <w:sectPr w:rsidR="008A6122" w:rsidRPr="006547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9B" w:rsidRDefault="0028219B" w:rsidP="00AA56F1">
      <w:pPr>
        <w:spacing w:after="0" w:line="240" w:lineRule="auto"/>
      </w:pPr>
      <w:r>
        <w:separator/>
      </w:r>
    </w:p>
  </w:endnote>
  <w:endnote w:type="continuationSeparator" w:id="0">
    <w:p w:rsidR="0028219B" w:rsidRDefault="0028219B" w:rsidP="00AA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9B" w:rsidRDefault="0028219B" w:rsidP="00AA56F1">
      <w:pPr>
        <w:spacing w:after="0" w:line="240" w:lineRule="auto"/>
      </w:pPr>
      <w:r>
        <w:separator/>
      </w:r>
    </w:p>
  </w:footnote>
  <w:footnote w:type="continuationSeparator" w:id="0">
    <w:p w:rsidR="0028219B" w:rsidRDefault="0028219B" w:rsidP="00AA5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159"/>
    <w:rsid w:val="002143E9"/>
    <w:rsid w:val="00256267"/>
    <w:rsid w:val="0028219B"/>
    <w:rsid w:val="003C0853"/>
    <w:rsid w:val="00654760"/>
    <w:rsid w:val="0066068B"/>
    <w:rsid w:val="00660C95"/>
    <w:rsid w:val="00707B16"/>
    <w:rsid w:val="00803DAE"/>
    <w:rsid w:val="008A6122"/>
    <w:rsid w:val="009C1159"/>
    <w:rsid w:val="00AA56F1"/>
    <w:rsid w:val="00C05626"/>
    <w:rsid w:val="00E15235"/>
    <w:rsid w:val="00E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EAFE45"/>
  <w15:docId w15:val="{0257F38C-4880-4261-9611-4473D10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760"/>
  </w:style>
  <w:style w:type="paragraph" w:styleId="1">
    <w:name w:val="heading 1"/>
    <w:basedOn w:val="a"/>
    <w:next w:val="a"/>
    <w:link w:val="10"/>
    <w:uiPriority w:val="9"/>
    <w:qFormat/>
    <w:rsid w:val="00256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A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AA56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A56F1"/>
    <w:rPr>
      <w:b/>
      <w:bCs/>
    </w:rPr>
  </w:style>
  <w:style w:type="paragraph" w:styleId="a4">
    <w:name w:val="header"/>
    <w:basedOn w:val="a"/>
    <w:link w:val="a5"/>
    <w:uiPriority w:val="99"/>
    <w:unhideWhenUsed/>
    <w:rsid w:val="00AA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A56F1"/>
  </w:style>
  <w:style w:type="paragraph" w:styleId="a6">
    <w:name w:val="footer"/>
    <w:basedOn w:val="a"/>
    <w:link w:val="a7"/>
    <w:uiPriority w:val="99"/>
    <w:unhideWhenUsed/>
    <w:rsid w:val="00AA5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AA56F1"/>
  </w:style>
  <w:style w:type="character" w:customStyle="1" w:styleId="10">
    <w:name w:val="Заглавие 1 Знак"/>
    <w:basedOn w:val="a0"/>
    <w:link w:val="1"/>
    <w:uiPriority w:val="9"/>
    <w:rsid w:val="00256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457B-06A9-45D8-828C-44E52D1F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chital1</dc:creator>
  <cp:keywords/>
  <dc:description/>
  <cp:lastModifiedBy>РС</cp:lastModifiedBy>
  <cp:revision>6</cp:revision>
  <dcterms:created xsi:type="dcterms:W3CDTF">2017-03-21T12:01:00Z</dcterms:created>
  <dcterms:modified xsi:type="dcterms:W3CDTF">2020-03-06T11:02:00Z</dcterms:modified>
</cp:coreProperties>
</file>